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FC" w:rsidRDefault="000D7C87" w:rsidP="002A53FC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53FC" w:rsidRDefault="002A53FC" w:rsidP="000B4612">
      <w:pPr>
        <w:shd w:val="clear" w:color="auto" w:fill="FFFFFF"/>
        <w:spacing w:after="0" w:line="291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B4612" w:rsidRPr="000B4612" w:rsidRDefault="000D7C87" w:rsidP="000B4612">
      <w:pPr>
        <w:shd w:val="clear" w:color="auto" w:fill="FFFFFF"/>
        <w:spacing w:after="0" w:line="291" w:lineRule="atLeast"/>
        <w:jc w:val="righ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0B4612" w:rsidRPr="000B46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Семья — это та первичная среда,</w:t>
      </w:r>
    </w:p>
    <w:p w:rsidR="000B4612" w:rsidRPr="000B4612" w:rsidRDefault="000B4612" w:rsidP="000B4612">
      <w:pPr>
        <w:shd w:val="clear" w:color="auto" w:fill="FFFFFF"/>
        <w:spacing w:after="0" w:line="291" w:lineRule="atLeast"/>
        <w:jc w:val="righ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0B46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где человек должен учиться творить добро» </w:t>
      </w:r>
      <w:r w:rsidRPr="000B46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0D7C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Василий Сухомлинский</w:t>
      </w:r>
    </w:p>
    <w:p w:rsidR="000B4612" w:rsidRPr="000B4612" w:rsidRDefault="000B4612" w:rsidP="000B4612">
      <w:pPr>
        <w:shd w:val="clear" w:color="auto" w:fill="FFFFFF"/>
        <w:spacing w:after="0" w:line="291" w:lineRule="atLeast"/>
        <w:jc w:val="righ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0B4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4612" w:rsidRPr="000B4612" w:rsidRDefault="000B4612" w:rsidP="000B4612">
      <w:pPr>
        <w:shd w:val="clear" w:color="auto" w:fill="FFFFFF"/>
        <w:spacing w:after="0" w:line="291" w:lineRule="atLeast"/>
        <w:ind w:firstLine="708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0B461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Издревле основным институтом воспитания считается семья. Человек через всю свою жизнь проносит всё то, что он приобретает в семье. Ведь именно здесь, в семье,  закладываются основы личности, основы её духовного развития. Благодаря тесным отношениям с родителями, дедушками, бабушками, братьями, сестрами и другими родственниками у ребенка с рождения начинает формироваться структура личности. Именно семейная атмосфера отвечает за качество формирования личности ребёнка.</w:t>
      </w:r>
    </w:p>
    <w:p w:rsidR="000B4612" w:rsidRPr="000D7C87" w:rsidRDefault="000B4612" w:rsidP="000B4612">
      <w:pPr>
        <w:shd w:val="clear" w:color="auto" w:fill="FFFFFF"/>
        <w:spacing w:after="0" w:line="291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0B4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Семья является первой и самой эффективной средой социализации детей, восприятия народных традиций, нравственных ценностей, отношения к труду, к людям, к природе</w:t>
      </w:r>
      <w:r w:rsidRPr="000D7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D7C87" w:rsidRPr="000D7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Роль родителей заключается не только в заботе о детях, но и формировании их мыслей, чувств, стремлений, воспитания собственного «Я».</w:t>
      </w:r>
    </w:p>
    <w:p w:rsidR="000B4612" w:rsidRPr="000D7C87" w:rsidRDefault="000D7C87" w:rsidP="000D7C87">
      <w:pPr>
        <w:shd w:val="clear" w:color="auto" w:fill="FFFFFF"/>
        <w:spacing w:after="0" w:line="291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0D7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Счастливая, дружная, любящая семья является базовой человеческой ценностью, а её поддержка – одним из главных приоритетов государственной политики в  России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B4612" w:rsidRDefault="000D7C87" w:rsidP="000B4612">
      <w:pPr>
        <w:shd w:val="clear" w:color="auto" w:fill="FFFFFF"/>
        <w:spacing w:after="0" w:line="291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ab/>
        <w:t>На территории Советского района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и города </w:t>
      </w:r>
      <w:proofErr w:type="spellStart"/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Югорска</w:t>
      </w:r>
      <w:proofErr w:type="spellEnd"/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за 9 месяцев текущего года выявлено 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несовершеннолетних 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оставшихся без попечения родителей, 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="00634E1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из которых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устроены в </w:t>
      </w:r>
      <w:r w:rsidR="001541A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замещающие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семьи</w:t>
      </w:r>
      <w:r w:rsidR="001541A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из них: 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12</w:t>
      </w:r>
      <w:r w:rsidR="001541A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– опека, попечительство; 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7</w:t>
      </w:r>
      <w:r w:rsidR="001541A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– приемная семья; 1 – предварительная опека.</w:t>
      </w:r>
      <w:r w:rsidR="002A53F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2 несовершеннолетних во</w:t>
      </w:r>
      <w:r w:rsidR="00634E1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звращены в кровные семьи.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</w:p>
    <w:p w:rsidR="00B505C9" w:rsidRPr="00B505C9" w:rsidRDefault="001541A1" w:rsidP="001541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сегодняшний день </w:t>
      </w:r>
      <w:r w:rsidRPr="00B505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B505C9">
        <w:rPr>
          <w:rFonts w:ascii="Times New Roman" w:hAnsi="Times New Roman" w:cs="Times New Roman"/>
          <w:sz w:val="24"/>
          <w:szCs w:val="24"/>
          <w:shd w:val="clear" w:color="auto" w:fill="FFFFFF"/>
        </w:rPr>
        <w:t>БУ «</w:t>
      </w:r>
      <w:r w:rsidR="00B505C9" w:rsidRPr="00B505C9">
        <w:rPr>
          <w:rFonts w:ascii="Times New Roman" w:hAnsi="Times New Roman" w:cs="Times New Roman"/>
          <w:sz w:val="24"/>
          <w:szCs w:val="24"/>
          <w:shd w:val="clear" w:color="auto" w:fill="FFFFFF"/>
        </w:rPr>
        <w:t>Ханты-Мансийский центр содействия семейному воспитанию</w:t>
      </w:r>
      <w:r w:rsidR="00634E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B505C9">
        <w:rPr>
          <w:rFonts w:ascii="Times New Roman" w:hAnsi="Times New Roman" w:cs="Times New Roman"/>
          <w:sz w:val="24"/>
          <w:szCs w:val="24"/>
          <w:shd w:val="clear" w:color="auto" w:fill="FFFFFF"/>
        </w:rPr>
        <w:t>ждут своих родителей 9 детей в возрасте от 2 до 17 лет.</w:t>
      </w:r>
      <w:r w:rsidR="00346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всем вопросам обращаться </w:t>
      </w:r>
      <w:r w:rsidR="00E45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Управление социальной защиты опеки и попечительства, </w:t>
      </w:r>
      <w:r w:rsidR="00346417">
        <w:rPr>
          <w:rFonts w:ascii="Times New Roman" w:hAnsi="Times New Roman" w:cs="Times New Roman"/>
          <w:sz w:val="24"/>
          <w:szCs w:val="24"/>
          <w:shd w:val="clear" w:color="auto" w:fill="FFFFFF"/>
        </w:rPr>
        <w:t>тел. 3-12-34</w:t>
      </w:r>
      <w:r w:rsidR="00E451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2C54F8" w:rsidRPr="001541A1" w:rsidRDefault="002C54F8" w:rsidP="001541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C54F8" w:rsidRPr="001541A1" w:rsidSect="0013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30"/>
    <w:rsid w:val="000B4612"/>
    <w:rsid w:val="000D7C87"/>
    <w:rsid w:val="001375EC"/>
    <w:rsid w:val="001541A1"/>
    <w:rsid w:val="002A53FC"/>
    <w:rsid w:val="002C54F8"/>
    <w:rsid w:val="003227E0"/>
    <w:rsid w:val="00346417"/>
    <w:rsid w:val="00416830"/>
    <w:rsid w:val="00522F5E"/>
    <w:rsid w:val="005343B5"/>
    <w:rsid w:val="005B7557"/>
    <w:rsid w:val="005D4043"/>
    <w:rsid w:val="00614975"/>
    <w:rsid w:val="00634E16"/>
    <w:rsid w:val="008A7CAD"/>
    <w:rsid w:val="00966C27"/>
    <w:rsid w:val="009B7BAE"/>
    <w:rsid w:val="00A3727A"/>
    <w:rsid w:val="00AE1BBF"/>
    <w:rsid w:val="00B505C9"/>
    <w:rsid w:val="00BC0694"/>
    <w:rsid w:val="00C66481"/>
    <w:rsid w:val="00E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B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7557"/>
  </w:style>
  <w:style w:type="character" w:customStyle="1" w:styleId="c3">
    <w:name w:val="c3"/>
    <w:basedOn w:val="a0"/>
    <w:rsid w:val="005B7557"/>
  </w:style>
  <w:style w:type="character" w:customStyle="1" w:styleId="c7">
    <w:name w:val="c7"/>
    <w:basedOn w:val="a0"/>
    <w:rsid w:val="005B7557"/>
  </w:style>
  <w:style w:type="paragraph" w:customStyle="1" w:styleId="c6">
    <w:name w:val="c6"/>
    <w:basedOn w:val="a"/>
    <w:rsid w:val="005B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7557"/>
  </w:style>
  <w:style w:type="character" w:styleId="a3">
    <w:name w:val="Emphasis"/>
    <w:basedOn w:val="a0"/>
    <w:uiPriority w:val="20"/>
    <w:qFormat/>
    <w:rsid w:val="000B46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B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7557"/>
  </w:style>
  <w:style w:type="character" w:customStyle="1" w:styleId="c3">
    <w:name w:val="c3"/>
    <w:basedOn w:val="a0"/>
    <w:rsid w:val="005B7557"/>
  </w:style>
  <w:style w:type="character" w:customStyle="1" w:styleId="c7">
    <w:name w:val="c7"/>
    <w:basedOn w:val="a0"/>
    <w:rsid w:val="005B7557"/>
  </w:style>
  <w:style w:type="paragraph" w:customStyle="1" w:styleId="c6">
    <w:name w:val="c6"/>
    <w:basedOn w:val="a"/>
    <w:rsid w:val="005B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7557"/>
  </w:style>
  <w:style w:type="character" w:styleId="a3">
    <w:name w:val="Emphasis"/>
    <w:basedOn w:val="a0"/>
    <w:uiPriority w:val="20"/>
    <w:qFormat/>
    <w:rsid w:val="000B4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Гутченко</dc:creator>
  <cp:lastModifiedBy>Куклина Евгения Викторовна</cp:lastModifiedBy>
  <cp:revision>4</cp:revision>
  <cp:lastPrinted>2022-07-25T12:01:00Z</cp:lastPrinted>
  <dcterms:created xsi:type="dcterms:W3CDTF">2023-09-27T04:47:00Z</dcterms:created>
  <dcterms:modified xsi:type="dcterms:W3CDTF">2023-09-27T04:58:00Z</dcterms:modified>
</cp:coreProperties>
</file>